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74" w:rsidRPr="008A212F" w:rsidRDefault="008A212F" w:rsidP="00845574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ΠΑΡΑΡΤΗΜΑ</w:t>
      </w:r>
      <w:r w:rsidR="00845574" w:rsidRPr="008A212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E4839">
        <w:rPr>
          <w:rFonts w:ascii="Arial" w:hAnsi="Arial" w:cs="Arial"/>
          <w:b/>
          <w:sz w:val="24"/>
          <w:szCs w:val="24"/>
          <w:u w:val="single"/>
        </w:rPr>
        <w:t>Γ</w:t>
      </w:r>
    </w:p>
    <w:p w:rsidR="008A212F" w:rsidRPr="008A212F" w:rsidRDefault="008A212F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944A22" w:rsidRPr="00944A22" w:rsidRDefault="00944A22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44A22">
        <w:rPr>
          <w:rFonts w:ascii="Arial" w:eastAsia="Times New Roman" w:hAnsi="Arial" w:cs="Arial"/>
          <w:b/>
          <w:caps/>
          <w:sz w:val="24"/>
          <w:szCs w:val="24"/>
        </w:rPr>
        <w:t>ΣΧΕΔΙΟ ΚΙΝΗΤΡΩΝ</w:t>
      </w:r>
    </w:p>
    <w:p w:rsidR="00944A22" w:rsidRPr="00944A22" w:rsidRDefault="00944A22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44A22">
        <w:rPr>
          <w:rFonts w:ascii="Arial" w:eastAsia="Times New Roman" w:hAnsi="Arial" w:cs="Arial"/>
          <w:b/>
          <w:caps/>
          <w:sz w:val="24"/>
          <w:szCs w:val="24"/>
        </w:rPr>
        <w:t>για την οργάνωση  συνεδριων / ΣΥΝΑΝΤΗΣΕΩΝ και</w:t>
      </w:r>
    </w:p>
    <w:p w:rsidR="00944A22" w:rsidRPr="00944A22" w:rsidRDefault="00944A22" w:rsidP="00944A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</w:rPr>
      </w:pPr>
      <w:r w:rsidRPr="00944A22">
        <w:rPr>
          <w:rFonts w:ascii="Arial" w:eastAsia="Times New Roman" w:hAnsi="Arial" w:cs="Arial"/>
          <w:b/>
          <w:caps/>
          <w:sz w:val="24"/>
          <w:szCs w:val="24"/>
        </w:rPr>
        <w:t>ταξιδιων κινητρων ΣΤΗΝ ΚΥΠΡΟ</w:t>
      </w:r>
    </w:p>
    <w:p w:rsidR="003E649C" w:rsidRDefault="003E649C" w:rsidP="003E6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649C" w:rsidRPr="00097CF0" w:rsidRDefault="003E649C" w:rsidP="003E649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CF0">
        <w:rPr>
          <w:rFonts w:ascii="Arial" w:hAnsi="Arial" w:cs="Arial"/>
          <w:b/>
          <w:sz w:val="24"/>
          <w:szCs w:val="24"/>
          <w:u w:val="single"/>
        </w:rPr>
        <w:t>ΥΠΕΥΘΥΝΗ ΔΗΛΩΣΗ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Αρ. Φακ.: </w:t>
      </w:r>
      <w:r w:rsidR="0049788B" w:rsidRPr="0049788B">
        <w:rPr>
          <w:rFonts w:ascii="Arial" w:hAnsi="Arial" w:cs="Arial"/>
          <w:sz w:val="24"/>
          <w:szCs w:val="24"/>
        </w:rPr>
        <w:t>50.07.005.001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CF0" w:rsidRP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Ημερομηνία: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1B83" w:rsidRDefault="008A212F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Προς: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Διευθυντή Τουρισμού</w:t>
      </w:r>
    </w:p>
    <w:p w:rsidR="00097CF0" w:rsidRPr="004E2C78" w:rsidRDefault="004E2C78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Διεύθυνση Στρατηγικής, Μάρκετινγκ και Διεθνών Σχέσεων</w:t>
      </w:r>
    </w:p>
    <w:p w:rsidR="001633C1" w:rsidRDefault="00A32F61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Υφυπουργείο</w:t>
      </w:r>
      <w:r w:rsidR="00097CF0">
        <w:rPr>
          <w:rFonts w:ascii="Arial" w:hAnsi="Arial" w:cs="Arial"/>
          <w:sz w:val="24"/>
          <w:szCs w:val="24"/>
        </w:rPr>
        <w:t xml:space="preserve"> Τουρισμού</w:t>
      </w:r>
    </w:p>
    <w:p w:rsidR="00097CF0" w:rsidRDefault="00097CF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C90" w:rsidRDefault="00A12C90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CF0" w:rsidRDefault="00E9130E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Δηλώνω υπεύθυνα ότι </w:t>
      </w:r>
      <w:r w:rsidR="004D0F37">
        <w:rPr>
          <w:rFonts w:ascii="Arial" w:hAnsi="Arial" w:cs="Arial"/>
          <w:sz w:val="24"/>
          <w:szCs w:val="24"/>
        </w:rPr>
        <w:t xml:space="preserve">όλα </w:t>
      </w:r>
      <w:r w:rsidR="006E0ED8">
        <w:rPr>
          <w:rFonts w:ascii="Arial" w:hAnsi="Arial" w:cs="Arial"/>
          <w:sz w:val="24"/>
          <w:szCs w:val="24"/>
        </w:rPr>
        <w:t xml:space="preserve">τα στοιχεία και δικαιολογητικά που υποβάλλω για την καταβολή </w:t>
      </w:r>
      <w:r w:rsidR="008A212F">
        <w:rPr>
          <w:rFonts w:ascii="Arial" w:hAnsi="Arial" w:cs="Arial"/>
          <w:sz w:val="24"/>
          <w:szCs w:val="24"/>
        </w:rPr>
        <w:t xml:space="preserve">της οικονομικής στήριξης </w:t>
      </w:r>
      <w:r w:rsidR="006E0ED8">
        <w:rPr>
          <w:rFonts w:ascii="Arial" w:hAnsi="Arial" w:cs="Arial"/>
          <w:sz w:val="24"/>
          <w:szCs w:val="24"/>
        </w:rPr>
        <w:t xml:space="preserve">είναι αληθή </w:t>
      </w:r>
      <w:r w:rsidR="008B0158">
        <w:rPr>
          <w:rFonts w:ascii="Arial" w:hAnsi="Arial" w:cs="Arial"/>
          <w:sz w:val="24"/>
          <w:szCs w:val="24"/>
        </w:rPr>
        <w:t xml:space="preserve">και ορθά </w:t>
      </w:r>
      <w:r w:rsidR="006E0ED8">
        <w:rPr>
          <w:rFonts w:ascii="Arial" w:hAnsi="Arial" w:cs="Arial"/>
          <w:sz w:val="24"/>
          <w:szCs w:val="24"/>
        </w:rPr>
        <w:t xml:space="preserve">και </w:t>
      </w:r>
      <w:r w:rsidR="008B0158">
        <w:rPr>
          <w:rFonts w:ascii="Arial" w:hAnsi="Arial" w:cs="Arial"/>
          <w:sz w:val="24"/>
          <w:szCs w:val="24"/>
        </w:rPr>
        <w:t>υποβάλλονται</w:t>
      </w:r>
      <w:r w:rsidR="006E0ED8">
        <w:rPr>
          <w:rFonts w:ascii="Arial" w:hAnsi="Arial" w:cs="Arial"/>
          <w:sz w:val="24"/>
          <w:szCs w:val="24"/>
        </w:rPr>
        <w:t xml:space="preserve"> όλα τα </w:t>
      </w:r>
      <w:r w:rsidR="004D0F37">
        <w:rPr>
          <w:rFonts w:ascii="Arial" w:hAnsi="Arial" w:cs="Arial"/>
          <w:sz w:val="24"/>
          <w:szCs w:val="24"/>
        </w:rPr>
        <w:t>απαραίτητα</w:t>
      </w:r>
      <w:r w:rsidR="006E0ED8">
        <w:rPr>
          <w:rFonts w:ascii="Arial" w:hAnsi="Arial" w:cs="Arial"/>
          <w:sz w:val="24"/>
          <w:szCs w:val="24"/>
        </w:rPr>
        <w:t xml:space="preserve"> </w:t>
      </w:r>
      <w:r w:rsidR="004D0F37">
        <w:rPr>
          <w:rFonts w:ascii="Arial" w:hAnsi="Arial" w:cs="Arial"/>
          <w:sz w:val="24"/>
          <w:szCs w:val="24"/>
        </w:rPr>
        <w:t>δικαιολογητικά</w:t>
      </w:r>
      <w:r w:rsidR="006E0ED8">
        <w:rPr>
          <w:rFonts w:ascii="Arial" w:hAnsi="Arial" w:cs="Arial"/>
          <w:sz w:val="24"/>
          <w:szCs w:val="24"/>
        </w:rPr>
        <w:t xml:space="preserve"> </w:t>
      </w:r>
      <w:r w:rsidR="003E649C">
        <w:rPr>
          <w:rFonts w:ascii="Arial" w:hAnsi="Arial" w:cs="Arial"/>
          <w:sz w:val="24"/>
          <w:szCs w:val="24"/>
        </w:rPr>
        <w:t xml:space="preserve">για την εκταμίευση της οικονομικής στήριξης </w:t>
      </w:r>
      <w:r w:rsidR="004D0F37">
        <w:rPr>
          <w:rFonts w:ascii="Arial" w:hAnsi="Arial" w:cs="Arial"/>
          <w:sz w:val="24"/>
          <w:szCs w:val="24"/>
        </w:rPr>
        <w:t>όπως αναφέρονται σ</w:t>
      </w:r>
      <w:r w:rsidR="00DD35FF">
        <w:rPr>
          <w:rFonts w:ascii="Arial" w:hAnsi="Arial" w:cs="Arial"/>
          <w:sz w:val="24"/>
          <w:szCs w:val="24"/>
        </w:rPr>
        <w:t>την πιο κάτω</w:t>
      </w:r>
      <w:r w:rsidR="004D0F37">
        <w:rPr>
          <w:rFonts w:ascii="Arial" w:hAnsi="Arial" w:cs="Arial"/>
          <w:sz w:val="24"/>
          <w:szCs w:val="24"/>
        </w:rPr>
        <w:t xml:space="preserve"> </w:t>
      </w:r>
      <w:r w:rsidR="00DD35FF">
        <w:rPr>
          <w:rFonts w:ascii="Arial" w:hAnsi="Arial" w:cs="Arial"/>
          <w:sz w:val="24"/>
          <w:szCs w:val="24"/>
        </w:rPr>
        <w:t>λίστα ελέγχου</w:t>
      </w:r>
      <w:r w:rsidR="00E0452D">
        <w:rPr>
          <w:rFonts w:ascii="Arial" w:hAnsi="Arial" w:cs="Arial"/>
          <w:sz w:val="24"/>
          <w:szCs w:val="24"/>
        </w:rPr>
        <w:t>, αναλόγως του τύπου της εκδήλωσης</w:t>
      </w:r>
      <w:r w:rsidR="003E649C">
        <w:rPr>
          <w:rFonts w:ascii="Arial" w:hAnsi="Arial" w:cs="Arial"/>
          <w:sz w:val="24"/>
          <w:szCs w:val="24"/>
        </w:rPr>
        <w:t>,</w:t>
      </w:r>
      <w:r w:rsidR="008A212F">
        <w:rPr>
          <w:rFonts w:ascii="Arial" w:hAnsi="Arial" w:cs="Arial"/>
          <w:sz w:val="24"/>
          <w:szCs w:val="24"/>
        </w:rPr>
        <w:t xml:space="preserve"> </w:t>
      </w:r>
      <w:r w:rsidR="00BE07F1">
        <w:rPr>
          <w:rFonts w:ascii="Arial" w:hAnsi="Arial" w:cs="Arial"/>
          <w:sz w:val="24"/>
          <w:szCs w:val="24"/>
        </w:rPr>
        <w:t>σύμφωνα με</w:t>
      </w:r>
      <w:r w:rsidR="00DD35FF">
        <w:rPr>
          <w:rFonts w:ascii="Arial" w:hAnsi="Arial" w:cs="Arial"/>
          <w:sz w:val="24"/>
          <w:szCs w:val="24"/>
        </w:rPr>
        <w:t xml:space="preserve"> </w:t>
      </w:r>
      <w:r w:rsidR="003E649C">
        <w:rPr>
          <w:rFonts w:ascii="Arial" w:hAnsi="Arial" w:cs="Arial"/>
          <w:sz w:val="24"/>
          <w:szCs w:val="24"/>
        </w:rPr>
        <w:t>τις πρόνοιες του Σχεδίου.</w:t>
      </w:r>
    </w:p>
    <w:p w:rsidR="008E031C" w:rsidRDefault="008E031C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31C" w:rsidRDefault="008E031C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Υπογραφή:………………………..……….…………….…</w:t>
      </w:r>
      <w:r w:rsidR="009C6E36">
        <w:rPr>
          <w:rFonts w:ascii="Arial" w:hAnsi="Arial" w:cs="Arial"/>
          <w:sz w:val="24"/>
          <w:szCs w:val="24"/>
        </w:rPr>
        <w:t>…………….</w:t>
      </w:r>
    </w:p>
    <w:p w:rsidR="00ED60A4" w:rsidRPr="003E649C" w:rsidRDefault="00ED60A4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Όνομα ολογράφως:………………</w:t>
      </w:r>
      <w:r w:rsidR="001C11B9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……………………</w:t>
      </w:r>
      <w:r w:rsidR="009C6E36">
        <w:rPr>
          <w:rFonts w:ascii="Arial" w:hAnsi="Arial" w:cs="Arial"/>
          <w:sz w:val="24"/>
          <w:szCs w:val="24"/>
        </w:rPr>
        <w:t>……………</w:t>
      </w:r>
    </w:p>
    <w:p w:rsidR="008A212F" w:rsidRDefault="008A212F" w:rsidP="00944A2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Θέση: …………………………………………………………………….</w:t>
      </w:r>
    </w:p>
    <w:p w:rsidR="00C0294D" w:rsidRDefault="00C0294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94D" w:rsidRDefault="00ED60A4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Όνομα </w:t>
      </w:r>
      <w:r w:rsidR="00C0294D">
        <w:rPr>
          <w:rFonts w:ascii="Arial" w:hAnsi="Arial" w:cs="Arial"/>
          <w:sz w:val="24"/>
          <w:szCs w:val="24"/>
        </w:rPr>
        <w:t xml:space="preserve">και σφραγίδα του δικαιούχου </w:t>
      </w:r>
    </w:p>
    <w:p w:rsidR="00C0294D" w:rsidRDefault="00C0294D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60A4" w:rsidRDefault="00ED60A4" w:rsidP="00944A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 w:rsidR="001C11B9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</w:t>
      </w:r>
      <w:r w:rsidR="00C0294D">
        <w:rPr>
          <w:rFonts w:ascii="Arial" w:hAnsi="Arial" w:cs="Arial"/>
          <w:sz w:val="24"/>
          <w:szCs w:val="24"/>
        </w:rPr>
        <w:t>…………………</w:t>
      </w:r>
      <w:r w:rsidR="009C6E36">
        <w:rPr>
          <w:rFonts w:ascii="Arial" w:hAnsi="Arial" w:cs="Arial"/>
          <w:sz w:val="24"/>
          <w:szCs w:val="24"/>
        </w:rPr>
        <w:t>………………..</w:t>
      </w:r>
    </w:p>
    <w:p w:rsidR="003E649C" w:rsidRDefault="003E649C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E2C78" w:rsidRDefault="004E2C78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44A22" w:rsidRDefault="00944A22" w:rsidP="00944A22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451FA" w:rsidRPr="00724743" w:rsidRDefault="000451FA" w:rsidP="009C6E36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0451FA" w:rsidRPr="00724743" w:rsidSect="008E031C">
      <w:headerReference w:type="default" r:id="rId9"/>
      <w:footerReference w:type="default" r:id="rId10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29" w:rsidRDefault="00456A29" w:rsidP="00EA666A">
      <w:pPr>
        <w:spacing w:after="0" w:line="240" w:lineRule="auto"/>
      </w:pPr>
      <w:r>
        <w:separator/>
      </w:r>
    </w:p>
  </w:endnote>
  <w:endnote w:type="continuationSeparator" w:id="0">
    <w:p w:rsidR="00456A29" w:rsidRDefault="00456A29" w:rsidP="00EA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576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649C" w:rsidRPr="003E649C" w:rsidRDefault="003E649C">
            <w:pPr>
              <w:pStyle w:val="Footer"/>
              <w:jc w:val="right"/>
              <w:rPr>
                <w:i/>
              </w:rPr>
            </w:pPr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Page 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B05AF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3E649C">
              <w:rPr>
                <w:rFonts w:ascii="Arial" w:hAnsi="Arial" w:cs="Arial"/>
                <w:i/>
                <w:sz w:val="18"/>
                <w:szCs w:val="18"/>
              </w:rPr>
              <w:t xml:space="preserve"> of 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B05AF6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3E64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EA666A" w:rsidRPr="003E649C" w:rsidRDefault="003E649C">
    <w:pPr>
      <w:pStyle w:val="Footer"/>
      <w:rPr>
        <w:rFonts w:ascii="Arial" w:hAnsi="Arial" w:cs="Arial"/>
        <w:i/>
        <w:sz w:val="18"/>
        <w:szCs w:val="18"/>
      </w:rPr>
    </w:pPr>
    <w:r w:rsidRPr="003E649C">
      <w:rPr>
        <w:rFonts w:ascii="Arial" w:hAnsi="Arial" w:cs="Arial"/>
        <w:i/>
        <w:sz w:val="18"/>
        <w:szCs w:val="18"/>
      </w:rPr>
      <w:t>Υπεύθυνη Δήλωση Σχεδίου Οικονομικής Στήριξης για την οργάνωση συνεδρίων /</w:t>
    </w:r>
  </w:p>
  <w:p w:rsidR="003E649C" w:rsidRPr="003E649C" w:rsidRDefault="003E649C">
    <w:pPr>
      <w:pStyle w:val="Footer"/>
      <w:rPr>
        <w:rFonts w:ascii="Arial" w:hAnsi="Arial" w:cs="Arial"/>
        <w:i/>
        <w:sz w:val="18"/>
        <w:szCs w:val="18"/>
      </w:rPr>
    </w:pPr>
    <w:r w:rsidRPr="003E649C">
      <w:rPr>
        <w:rFonts w:ascii="Arial" w:hAnsi="Arial" w:cs="Arial"/>
        <w:i/>
        <w:sz w:val="18"/>
        <w:szCs w:val="18"/>
      </w:rPr>
      <w:t xml:space="preserve">συναντήσεων μη κυβερνητών, μη κερδοσκοπικών οργανισμών / συνδέσμων και </w:t>
    </w:r>
  </w:p>
  <w:p w:rsidR="003E649C" w:rsidRPr="003E649C" w:rsidRDefault="003E649C">
    <w:pPr>
      <w:pStyle w:val="Footer"/>
      <w:rPr>
        <w:rFonts w:ascii="Arial" w:hAnsi="Arial" w:cs="Arial"/>
        <w:i/>
        <w:sz w:val="18"/>
        <w:szCs w:val="18"/>
      </w:rPr>
    </w:pPr>
    <w:r w:rsidRPr="003E649C">
      <w:rPr>
        <w:rFonts w:ascii="Arial" w:hAnsi="Arial" w:cs="Arial"/>
        <w:i/>
        <w:sz w:val="18"/>
        <w:szCs w:val="18"/>
      </w:rPr>
      <w:t>εκπαιδευτικών / ακαδημαϊκών ιδρυμάτων.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29" w:rsidRDefault="00456A29" w:rsidP="00EA666A">
      <w:pPr>
        <w:spacing w:after="0" w:line="240" w:lineRule="auto"/>
      </w:pPr>
      <w:r>
        <w:separator/>
      </w:r>
    </w:p>
  </w:footnote>
  <w:footnote w:type="continuationSeparator" w:id="0">
    <w:p w:rsidR="00456A29" w:rsidRDefault="00456A29" w:rsidP="00EA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AB7" w:rsidRDefault="009F4AB7" w:rsidP="00FE4839">
    <w:pPr>
      <w:tabs>
        <w:tab w:val="center" w:pos="4153"/>
      </w:tabs>
      <w:rPr>
        <w:rFonts w:ascii="Arial" w:hAnsi="Arial" w:cs="Arial"/>
        <w:b/>
        <w:noProof/>
        <w:sz w:val="28"/>
        <w:szCs w:val="28"/>
        <w:lang w:eastAsia="el-GR"/>
      </w:rPr>
    </w:pPr>
    <w:r w:rsidRPr="009F4AB7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5809A95B" wp14:editId="05B2F6A8">
          <wp:simplePos x="0" y="0"/>
          <wp:positionH relativeFrom="column">
            <wp:posOffset>4400550</wp:posOffset>
          </wp:positionH>
          <wp:positionV relativeFrom="paragraph">
            <wp:posOffset>98425</wp:posOffset>
          </wp:positionV>
          <wp:extent cx="1123950" cy="651510"/>
          <wp:effectExtent l="0" t="0" r="0" b="0"/>
          <wp:wrapNone/>
          <wp:docPr id="4" name="Picture 4" descr="Cyprus_PassionForSuccess_Logo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yprus_PassionForSuccess_Logo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 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  <w:t xml:space="preserve"> </w:t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</w:r>
    <w:r w:rsidR="00A32F61">
      <w:rPr>
        <w:rFonts w:ascii="Arial" w:hAnsi="Arial" w:cs="Arial"/>
        <w:b/>
        <w:noProof/>
        <w:sz w:val="28"/>
        <w:szCs w:val="28"/>
        <w:lang w:eastAsia="el-GR"/>
      </w:rPr>
      <w:tab/>
      <w:t xml:space="preserve">  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 </w:t>
    </w:r>
    <w:r w:rsidRPr="009F4AB7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2AD891A9" wp14:editId="5158D5AA">
          <wp:simplePos x="0" y="0"/>
          <wp:positionH relativeFrom="column">
            <wp:posOffset>-171450</wp:posOffset>
          </wp:positionH>
          <wp:positionV relativeFrom="paragraph">
            <wp:posOffset>73660</wp:posOffset>
          </wp:positionV>
          <wp:extent cx="960120" cy="676275"/>
          <wp:effectExtent l="0" t="0" r="0" b="9525"/>
          <wp:wrapNone/>
          <wp:docPr id="2" name="Picture 2" descr="CYPRUS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RUS LOGO NE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AB7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0648CAFA" wp14:editId="319F8C13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93345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re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839" w:rsidRPr="009E09E1">
      <w:rPr>
        <w:rFonts w:ascii="Arial" w:hAnsi="Arial" w:cs="Arial"/>
        <w:b/>
        <w:noProof/>
        <w:sz w:val="28"/>
        <w:szCs w:val="28"/>
        <w:lang w:eastAsia="el-GR"/>
      </w:rPr>
      <w:t xml:space="preserve"> </w:t>
    </w:r>
  </w:p>
  <w:p w:rsidR="00FE4839" w:rsidRPr="009E09E1" w:rsidRDefault="00FE4839" w:rsidP="00FE4839">
    <w:pPr>
      <w:tabs>
        <w:tab w:val="center" w:pos="4153"/>
      </w:tabs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lang w:eastAsia="el-GR"/>
      </w:rPr>
      <w:t xml:space="preserve"> </w:t>
    </w:r>
  </w:p>
  <w:p w:rsidR="00FE4839" w:rsidRDefault="00FE4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405"/>
    <w:multiLevelType w:val="hybridMultilevel"/>
    <w:tmpl w:val="CE4A9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41B"/>
    <w:multiLevelType w:val="hybridMultilevel"/>
    <w:tmpl w:val="37CC17FA"/>
    <w:lvl w:ilvl="0" w:tplc="17D232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2D11"/>
    <w:multiLevelType w:val="hybridMultilevel"/>
    <w:tmpl w:val="31807204"/>
    <w:lvl w:ilvl="0" w:tplc="2358476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06BA"/>
    <w:multiLevelType w:val="hybridMultilevel"/>
    <w:tmpl w:val="99781C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636BD"/>
    <w:multiLevelType w:val="hybridMultilevel"/>
    <w:tmpl w:val="DBD6329A"/>
    <w:lvl w:ilvl="0" w:tplc="CE92744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7B72B4"/>
    <w:multiLevelType w:val="hybridMultilevel"/>
    <w:tmpl w:val="64360250"/>
    <w:lvl w:ilvl="0" w:tplc="0408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6">
    <w:nsid w:val="2E6B0E2F"/>
    <w:multiLevelType w:val="hybridMultilevel"/>
    <w:tmpl w:val="A644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EA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2795A"/>
    <w:multiLevelType w:val="hybridMultilevel"/>
    <w:tmpl w:val="7F821D1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EF7688F"/>
    <w:multiLevelType w:val="hybridMultilevel"/>
    <w:tmpl w:val="02467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708C6"/>
    <w:multiLevelType w:val="hybridMultilevel"/>
    <w:tmpl w:val="FF249B88"/>
    <w:lvl w:ilvl="0" w:tplc="288839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E"/>
    <w:rsid w:val="000451FA"/>
    <w:rsid w:val="0006796D"/>
    <w:rsid w:val="00097CF0"/>
    <w:rsid w:val="000E3ACD"/>
    <w:rsid w:val="00103637"/>
    <w:rsid w:val="001633C1"/>
    <w:rsid w:val="001C11B9"/>
    <w:rsid w:val="001C3729"/>
    <w:rsid w:val="0020101E"/>
    <w:rsid w:val="002167D7"/>
    <w:rsid w:val="002C407B"/>
    <w:rsid w:val="0032794A"/>
    <w:rsid w:val="00387B8B"/>
    <w:rsid w:val="003E649C"/>
    <w:rsid w:val="00456A29"/>
    <w:rsid w:val="0049788B"/>
    <w:rsid w:val="004B77D3"/>
    <w:rsid w:val="004C57BE"/>
    <w:rsid w:val="004C5D4A"/>
    <w:rsid w:val="004D0F37"/>
    <w:rsid w:val="004E2C78"/>
    <w:rsid w:val="005178C9"/>
    <w:rsid w:val="00541B5A"/>
    <w:rsid w:val="00546192"/>
    <w:rsid w:val="00654521"/>
    <w:rsid w:val="006670CC"/>
    <w:rsid w:val="00682B6F"/>
    <w:rsid w:val="006D5A93"/>
    <w:rsid w:val="006E0ED8"/>
    <w:rsid w:val="00710F64"/>
    <w:rsid w:val="00723738"/>
    <w:rsid w:val="00724743"/>
    <w:rsid w:val="007371CA"/>
    <w:rsid w:val="007B5A68"/>
    <w:rsid w:val="00845574"/>
    <w:rsid w:val="008A212F"/>
    <w:rsid w:val="008B0158"/>
    <w:rsid w:val="008E031C"/>
    <w:rsid w:val="008E4ACB"/>
    <w:rsid w:val="00904546"/>
    <w:rsid w:val="00944A22"/>
    <w:rsid w:val="009C6E36"/>
    <w:rsid w:val="009F4AB7"/>
    <w:rsid w:val="00A12C90"/>
    <w:rsid w:val="00A32F61"/>
    <w:rsid w:val="00AD2A30"/>
    <w:rsid w:val="00B05AF6"/>
    <w:rsid w:val="00BE07F1"/>
    <w:rsid w:val="00BF2635"/>
    <w:rsid w:val="00C0294D"/>
    <w:rsid w:val="00C426EF"/>
    <w:rsid w:val="00C758D6"/>
    <w:rsid w:val="00D11DAD"/>
    <w:rsid w:val="00DD35FF"/>
    <w:rsid w:val="00E0452D"/>
    <w:rsid w:val="00E3638E"/>
    <w:rsid w:val="00E45FD7"/>
    <w:rsid w:val="00E9130E"/>
    <w:rsid w:val="00EA1B83"/>
    <w:rsid w:val="00EA666A"/>
    <w:rsid w:val="00ED60A4"/>
    <w:rsid w:val="00F6381A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C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1"/>
    <w:rPr>
      <w:rFonts w:ascii="Tahoma" w:hAnsi="Tahoma" w:cs="Tahoma"/>
      <w:sz w:val="16"/>
      <w:szCs w:val="16"/>
      <w:lang w:val="el-GR"/>
    </w:rPr>
  </w:style>
  <w:style w:type="character" w:styleId="PlaceholderText">
    <w:name w:val="Placeholder Text"/>
    <w:basedOn w:val="DefaultParagraphFont"/>
    <w:uiPriority w:val="99"/>
    <w:semiHidden/>
    <w:rsid w:val="00097CF0"/>
    <w:rPr>
      <w:color w:val="808080"/>
    </w:rPr>
  </w:style>
  <w:style w:type="table" w:styleId="TableGrid">
    <w:name w:val="Table Grid"/>
    <w:basedOn w:val="TableNormal"/>
    <w:uiPriority w:val="59"/>
    <w:rsid w:val="001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6A"/>
    <w:rPr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C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C1"/>
    <w:rPr>
      <w:rFonts w:ascii="Tahoma" w:hAnsi="Tahoma" w:cs="Tahoma"/>
      <w:sz w:val="16"/>
      <w:szCs w:val="16"/>
      <w:lang w:val="el-GR"/>
    </w:rPr>
  </w:style>
  <w:style w:type="character" w:styleId="PlaceholderText">
    <w:name w:val="Placeholder Text"/>
    <w:basedOn w:val="DefaultParagraphFont"/>
    <w:uiPriority w:val="99"/>
    <w:semiHidden/>
    <w:rsid w:val="00097CF0"/>
    <w:rPr>
      <w:color w:val="808080"/>
    </w:rPr>
  </w:style>
  <w:style w:type="table" w:styleId="TableGrid">
    <w:name w:val="Table Grid"/>
    <w:basedOn w:val="TableNormal"/>
    <w:uiPriority w:val="59"/>
    <w:rsid w:val="001C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66A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EA6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66A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980A-C3DB-4810-A19B-AF2AC97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Thalia Christodoulidou</dc:creator>
  <cp:lastModifiedBy>Ioulia Fitikidou</cp:lastModifiedBy>
  <cp:revision>2</cp:revision>
  <cp:lastPrinted>2017-01-19T07:36:00Z</cp:lastPrinted>
  <dcterms:created xsi:type="dcterms:W3CDTF">2019-11-14T09:04:00Z</dcterms:created>
  <dcterms:modified xsi:type="dcterms:W3CDTF">2019-11-14T09:04:00Z</dcterms:modified>
</cp:coreProperties>
</file>